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57D37" w14:textId="77777777" w:rsidR="00BA7FD2" w:rsidRPr="00FA13FF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>Об аварийном, экстремально высоком и высоком загрязнении</w:t>
      </w:r>
    </w:p>
    <w:p w14:paraId="6C0198B8" w14:textId="018C33BE" w:rsidR="00BA7FD2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 xml:space="preserve">окружающей среды и выявленных случаях изменения радиационной обстановки на территории </w:t>
      </w:r>
      <w:proofErr w:type="gramStart"/>
      <w:r w:rsidRPr="00FA13FF">
        <w:rPr>
          <w:rFonts w:ascii="Times New Roman" w:hAnsi="Times New Roman" w:cs="Times New Roman"/>
          <w:sz w:val="26"/>
          <w:szCs w:val="26"/>
        </w:rPr>
        <w:t>Росс</w:t>
      </w:r>
      <w:r w:rsidR="00AD2044">
        <w:rPr>
          <w:rFonts w:ascii="Times New Roman" w:hAnsi="Times New Roman" w:cs="Times New Roman"/>
          <w:sz w:val="26"/>
          <w:szCs w:val="26"/>
        </w:rPr>
        <w:t>ийской  Федерации</w:t>
      </w:r>
      <w:proofErr w:type="gramEnd"/>
      <w:r w:rsidR="00AD2044">
        <w:rPr>
          <w:rFonts w:ascii="Times New Roman" w:hAnsi="Times New Roman" w:cs="Times New Roman"/>
          <w:sz w:val="26"/>
          <w:szCs w:val="26"/>
        </w:rPr>
        <w:t xml:space="preserve"> в период с  </w:t>
      </w:r>
      <w:r w:rsidR="000B7BFE">
        <w:rPr>
          <w:rFonts w:ascii="Times New Roman" w:hAnsi="Times New Roman" w:cs="Times New Roman"/>
          <w:sz w:val="26"/>
          <w:szCs w:val="26"/>
        </w:rPr>
        <w:t>4</w:t>
      </w:r>
      <w:r w:rsidR="005326DD">
        <w:rPr>
          <w:rFonts w:ascii="Times New Roman" w:hAnsi="Times New Roman" w:cs="Times New Roman"/>
          <w:sz w:val="26"/>
          <w:szCs w:val="26"/>
        </w:rPr>
        <w:t xml:space="preserve"> по 11</w:t>
      </w:r>
      <w:r w:rsidR="000B7BFE">
        <w:rPr>
          <w:rFonts w:ascii="Times New Roman" w:hAnsi="Times New Roman" w:cs="Times New Roman"/>
          <w:sz w:val="26"/>
          <w:szCs w:val="26"/>
        </w:rPr>
        <w:t xml:space="preserve"> июля </w:t>
      </w:r>
      <w:r w:rsidR="00C052F8">
        <w:rPr>
          <w:rFonts w:ascii="Times New Roman" w:hAnsi="Times New Roman" w:cs="Times New Roman"/>
          <w:sz w:val="26"/>
          <w:szCs w:val="26"/>
        </w:rPr>
        <w:t xml:space="preserve"> 2025</w:t>
      </w:r>
      <w:r w:rsidRPr="00FA13F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2ACB7088" w14:textId="77777777" w:rsidR="00AD2044" w:rsidRPr="00FA13FF" w:rsidRDefault="00AD2044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5A3387" w14:textId="1D54DD71" w:rsidR="00AD2044" w:rsidRPr="00AD204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044">
        <w:rPr>
          <w:rFonts w:ascii="Times New Roman" w:hAnsi="Times New Roman" w:cs="Times New Roman"/>
          <w:sz w:val="26"/>
          <w:szCs w:val="26"/>
        </w:rPr>
        <w:t xml:space="preserve">1. По данным автоматизированного стационарного пункта государственной наблюдательной сети за загрязнением атмосферного воздуха, расположенного </w:t>
      </w:r>
      <w:r w:rsidR="003C393D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D2044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Селенгинске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 xml:space="preserve"> (с. Брянск) Республики Бурятия, по адресу: ул. Новая, 5 июля 2025 г. в 01 час 00 мин был зарегистрирован случай высокого загрязнения атмосферного воздуха сероводородом, концентрация которого достигла</w:t>
      </w:r>
      <w:r w:rsidR="003C393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D2044">
        <w:rPr>
          <w:rFonts w:ascii="Times New Roman" w:hAnsi="Times New Roman" w:cs="Times New Roman"/>
          <w:sz w:val="26"/>
          <w:szCs w:val="26"/>
        </w:rPr>
        <w:t xml:space="preserve"> 14,9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58776E53" w14:textId="77777777" w:rsidR="00AD2044" w:rsidRPr="00AD204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8D04D66" w14:textId="77777777" w:rsidR="00AD2044" w:rsidRPr="00AD204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044">
        <w:rPr>
          <w:rFonts w:ascii="Times New Roman" w:hAnsi="Times New Roman" w:cs="Times New Roman"/>
          <w:sz w:val="26"/>
          <w:szCs w:val="26"/>
        </w:rPr>
        <w:t xml:space="preserve">2. По данным автоматизированного стационарного пункта территориальной системы наблюдений Самарской области, расположенного в Куйбышевском районе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 xml:space="preserve">. Самары </w:t>
      </w:r>
      <w:proofErr w:type="gramStart"/>
      <w:r w:rsidRPr="00AD2044">
        <w:rPr>
          <w:rFonts w:ascii="Times New Roman" w:hAnsi="Times New Roman" w:cs="Times New Roman"/>
          <w:sz w:val="26"/>
          <w:szCs w:val="26"/>
        </w:rPr>
        <w:t>по  адресу</w:t>
      </w:r>
      <w:proofErr w:type="gramEnd"/>
      <w:r w:rsidRPr="00AD2044">
        <w:rPr>
          <w:rFonts w:ascii="Times New Roman" w:hAnsi="Times New Roman" w:cs="Times New Roman"/>
          <w:sz w:val="26"/>
          <w:szCs w:val="26"/>
        </w:rPr>
        <w:t>: Софийская площадь, в период с 5 по 10 июля 2025 г. было зарегистрировано 8 случаев высокого загрязнения атмосферного воздуха сероводородом длительностью от 20 мин до 2 час 40 мин:</w:t>
      </w:r>
    </w:p>
    <w:p w14:paraId="6A364DCB" w14:textId="77777777" w:rsidR="00AD2044" w:rsidRPr="00AD204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044">
        <w:rPr>
          <w:rFonts w:ascii="Times New Roman" w:hAnsi="Times New Roman" w:cs="Times New Roman"/>
          <w:sz w:val="26"/>
          <w:szCs w:val="26"/>
        </w:rPr>
        <w:t xml:space="preserve">5 июля с 04 час 20 мин до 06 час 40 мин – до 24,3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>. (штиль);</w:t>
      </w:r>
    </w:p>
    <w:p w14:paraId="40535BCF" w14:textId="77777777" w:rsidR="00AD2044" w:rsidRPr="00AD204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044">
        <w:rPr>
          <w:rFonts w:ascii="Times New Roman" w:hAnsi="Times New Roman" w:cs="Times New Roman"/>
          <w:sz w:val="26"/>
          <w:szCs w:val="26"/>
        </w:rPr>
        <w:t xml:space="preserve">8 июля в 05 час 40 мин – 10,3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 xml:space="preserve">. (штиль), с 21 час 20 мин до 22 час 20 мин – до 43,6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>. (штиль);</w:t>
      </w:r>
    </w:p>
    <w:p w14:paraId="58F5DFBA" w14:textId="5BBFFA23" w:rsidR="00AD2044" w:rsidRPr="00AD204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044">
        <w:rPr>
          <w:rFonts w:ascii="Times New Roman" w:hAnsi="Times New Roman" w:cs="Times New Roman"/>
          <w:sz w:val="26"/>
          <w:szCs w:val="26"/>
        </w:rPr>
        <w:t xml:space="preserve">9 июля с 01 час 20 мин до 01 час 40 мин – до 13,8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 xml:space="preserve">. (штиль), с 03 час 00 мин до 03 час 40 мин – до 16,6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>. (штиль) и с 05 час 40 мин</w:t>
      </w:r>
      <w:r w:rsidR="003C393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AD2044">
        <w:rPr>
          <w:rFonts w:ascii="Times New Roman" w:hAnsi="Times New Roman" w:cs="Times New Roman"/>
          <w:sz w:val="26"/>
          <w:szCs w:val="26"/>
        </w:rPr>
        <w:t xml:space="preserve"> до 07 час 40 мин – до 18,6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>. (штиль);</w:t>
      </w:r>
    </w:p>
    <w:p w14:paraId="6B94C001" w14:textId="6EEBF27E" w:rsidR="00AD2044" w:rsidRPr="00AD204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044">
        <w:rPr>
          <w:rFonts w:ascii="Times New Roman" w:hAnsi="Times New Roman" w:cs="Times New Roman"/>
          <w:sz w:val="26"/>
          <w:szCs w:val="26"/>
        </w:rPr>
        <w:t xml:space="preserve">10 </w:t>
      </w:r>
      <w:proofErr w:type="gramStart"/>
      <w:r w:rsidRPr="00AD2044">
        <w:rPr>
          <w:rFonts w:ascii="Times New Roman" w:hAnsi="Times New Roman" w:cs="Times New Roman"/>
          <w:sz w:val="26"/>
          <w:szCs w:val="26"/>
        </w:rPr>
        <w:t>июля  с</w:t>
      </w:r>
      <w:proofErr w:type="gramEnd"/>
      <w:r w:rsidRPr="00AD2044">
        <w:rPr>
          <w:rFonts w:ascii="Times New Roman" w:hAnsi="Times New Roman" w:cs="Times New Roman"/>
          <w:sz w:val="26"/>
          <w:szCs w:val="26"/>
        </w:rPr>
        <w:t xml:space="preserve"> 00 час20 мин до 00 час 40 мин – до 26,0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 xml:space="preserve">. (штиль), </w:t>
      </w:r>
      <w:r w:rsidR="003C393D">
        <w:rPr>
          <w:rFonts w:ascii="Times New Roman" w:hAnsi="Times New Roman" w:cs="Times New Roman"/>
          <w:sz w:val="26"/>
          <w:szCs w:val="26"/>
        </w:rPr>
        <w:br/>
      </w:r>
      <w:r w:rsidRPr="00AD2044">
        <w:rPr>
          <w:rFonts w:ascii="Times New Roman" w:hAnsi="Times New Roman" w:cs="Times New Roman"/>
          <w:sz w:val="26"/>
          <w:szCs w:val="26"/>
        </w:rPr>
        <w:t xml:space="preserve"> в 07 час 20 мин – 10,8 </w:t>
      </w:r>
      <w:proofErr w:type="spellStart"/>
      <w:r w:rsidRPr="00AD2044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AD2044">
        <w:rPr>
          <w:rFonts w:ascii="Times New Roman" w:hAnsi="Times New Roman" w:cs="Times New Roman"/>
          <w:sz w:val="26"/>
          <w:szCs w:val="26"/>
        </w:rPr>
        <w:t>. (штиль).</w:t>
      </w:r>
    </w:p>
    <w:p w14:paraId="4496D39C" w14:textId="77777777" w:rsidR="00AD2044" w:rsidRPr="00AD204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940DB37" w14:textId="77777777" w:rsidR="00AD2044" w:rsidRPr="00AD2044" w:rsidRDefault="00AD2044" w:rsidP="003C393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2044">
        <w:rPr>
          <w:rFonts w:ascii="Times New Roman" w:hAnsi="Times New Roman" w:cs="Times New Roman"/>
          <w:sz w:val="26"/>
          <w:szCs w:val="26"/>
        </w:rPr>
        <w:t xml:space="preserve">3. По данным ГБУ «Экологическая служба Оренбургской области», являющегося лицензиатом Росгидромета, в результате выполненных по жалобам </w:t>
      </w:r>
      <w:proofErr w:type="gramStart"/>
      <w:r w:rsidRPr="00AD2044">
        <w:rPr>
          <w:rFonts w:ascii="Times New Roman" w:hAnsi="Times New Roman" w:cs="Times New Roman"/>
          <w:sz w:val="26"/>
          <w:szCs w:val="26"/>
        </w:rPr>
        <w:t>населения  экспедиционных</w:t>
      </w:r>
      <w:proofErr w:type="gramEnd"/>
      <w:r w:rsidRPr="00AD2044">
        <w:rPr>
          <w:rFonts w:ascii="Times New Roman" w:hAnsi="Times New Roman" w:cs="Times New Roman"/>
          <w:sz w:val="26"/>
          <w:szCs w:val="26"/>
        </w:rPr>
        <w:t xml:space="preserve">  обследований  загрязнения  атмосферного воздуха были зафиксированы случаи высокого загрязнения воздуха сероводородом:</w:t>
      </w:r>
    </w:p>
    <w:p w14:paraId="7826BB1F" w14:textId="12E466C7" w:rsidR="00AD2044" w:rsidRPr="00711E1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1E14">
        <w:rPr>
          <w:rFonts w:ascii="Times New Roman" w:hAnsi="Times New Roman" w:cs="Times New Roman"/>
          <w:sz w:val="26"/>
          <w:szCs w:val="26"/>
        </w:rPr>
        <w:t xml:space="preserve">4 июля в г. </w:t>
      </w:r>
      <w:proofErr w:type="spellStart"/>
      <w:r w:rsidRPr="00711E14">
        <w:rPr>
          <w:rFonts w:ascii="Times New Roman" w:hAnsi="Times New Roman" w:cs="Times New Roman"/>
          <w:sz w:val="26"/>
          <w:szCs w:val="26"/>
        </w:rPr>
        <w:t>Буз</w:t>
      </w:r>
      <w:r w:rsidR="00C154EB">
        <w:rPr>
          <w:rFonts w:ascii="Times New Roman" w:hAnsi="Times New Roman" w:cs="Times New Roman"/>
          <w:sz w:val="26"/>
          <w:szCs w:val="26"/>
        </w:rPr>
        <w:t>у</w:t>
      </w:r>
      <w:r w:rsidRPr="00711E14">
        <w:rPr>
          <w:rFonts w:ascii="Times New Roman" w:hAnsi="Times New Roman" w:cs="Times New Roman"/>
          <w:sz w:val="26"/>
          <w:szCs w:val="26"/>
        </w:rPr>
        <w:t>уке</w:t>
      </w:r>
      <w:proofErr w:type="spellEnd"/>
      <w:r w:rsidRPr="00711E14">
        <w:rPr>
          <w:rFonts w:ascii="Times New Roman" w:hAnsi="Times New Roman" w:cs="Times New Roman"/>
          <w:sz w:val="26"/>
          <w:szCs w:val="26"/>
        </w:rPr>
        <w:t xml:space="preserve">, </w:t>
      </w:r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юго-западнее МУП «ВКХ», в районе жилого дома по ул. Летняя, 22 в 22 час 47 мин – более 25 ПДКм.р.* </w:t>
      </w:r>
      <w:r w:rsidRPr="00711E14">
        <w:rPr>
          <w:rFonts w:ascii="Times New Roman" w:hAnsi="Times New Roman" w:cs="Times New Roman"/>
          <w:sz w:val="26"/>
          <w:szCs w:val="26"/>
        </w:rPr>
        <w:t xml:space="preserve">при восточном ветре 0,3 м/с, а также </w:t>
      </w:r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северо-западнее жилого дома по ул. Тенистая, 29 </w:t>
      </w:r>
      <w:r w:rsidRPr="00711E14">
        <w:rPr>
          <w:rFonts w:ascii="Times New Roman" w:hAnsi="Times New Roman" w:cs="Times New Roman"/>
          <w:sz w:val="26"/>
          <w:szCs w:val="26"/>
        </w:rPr>
        <w:t xml:space="preserve">в 23 час 17 мин </w:t>
      </w:r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21,3 </w:t>
      </w:r>
      <w:proofErr w:type="spellStart"/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>ПДКм.р</w:t>
      </w:r>
      <w:proofErr w:type="spellEnd"/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>. при северо-восточном ветре 0,2 м/с;</w:t>
      </w:r>
    </w:p>
    <w:p w14:paraId="00E594EB" w14:textId="77777777" w:rsidR="00AD2044" w:rsidRPr="00711E1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E14">
        <w:rPr>
          <w:rFonts w:ascii="Times New Roman" w:hAnsi="Times New Roman" w:cs="Times New Roman"/>
          <w:sz w:val="26"/>
          <w:szCs w:val="26"/>
        </w:rPr>
        <w:t xml:space="preserve">5 июля в г. Оренбурге, западнее жилого дома на ул. Ткачева, 85, в 02 час 35 мин - 13,4 </w:t>
      </w:r>
      <w:proofErr w:type="spellStart"/>
      <w:r w:rsidRPr="00711E14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711E14">
        <w:rPr>
          <w:rFonts w:ascii="Times New Roman" w:hAnsi="Times New Roman" w:cs="Times New Roman"/>
          <w:sz w:val="26"/>
          <w:szCs w:val="26"/>
        </w:rPr>
        <w:t xml:space="preserve"> при юго-восточном ветре 1,3 м/с.;</w:t>
      </w:r>
    </w:p>
    <w:p w14:paraId="028EAA35" w14:textId="0FC1B31C" w:rsidR="00AD2044" w:rsidRPr="00711E1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8 </w:t>
      </w:r>
      <w:proofErr w:type="gramStart"/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>июля  в</w:t>
      </w:r>
      <w:proofErr w:type="gramEnd"/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 Бузулуке юго-западнее МУП «ВКХ», в районе жилого дома по ул. Летняя, 22, в 23 час 00 мин - более 25 ПДКм.р.</w:t>
      </w:r>
      <w:r w:rsidR="00E62E7C">
        <w:rPr>
          <w:rFonts w:ascii="Times New Roman" w:hAnsi="Times New Roman" w:cs="Times New Roman"/>
          <w:sz w:val="26"/>
          <w:szCs w:val="26"/>
          <w:shd w:val="clear" w:color="auto" w:fill="FFFFFF"/>
        </w:rPr>
        <w:t>*</w:t>
      </w:r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11E1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03134656"/>
      <w:r w:rsidRPr="00711E14">
        <w:rPr>
          <w:rFonts w:ascii="Times New Roman" w:hAnsi="Times New Roman" w:cs="Times New Roman"/>
          <w:sz w:val="26"/>
          <w:szCs w:val="26"/>
        </w:rPr>
        <w:t xml:space="preserve">при </w:t>
      </w:r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северо-восточном ветре 0,3 м/с, </w:t>
      </w:r>
      <w:bookmarkEnd w:id="0"/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>а также восточнее жилого дома по ул. Лазурная, 30</w:t>
      </w:r>
      <w:r w:rsidRPr="00711E14">
        <w:rPr>
          <w:rFonts w:ascii="Times New Roman" w:hAnsi="Times New Roman" w:cs="Times New Roman"/>
          <w:sz w:val="26"/>
          <w:szCs w:val="26"/>
        </w:rPr>
        <w:t xml:space="preserve"> </w:t>
      </w:r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23 час 26 мин – 12,5 </w:t>
      </w:r>
      <w:proofErr w:type="spellStart"/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>ПДКм.р</w:t>
      </w:r>
      <w:proofErr w:type="spellEnd"/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711E14">
        <w:rPr>
          <w:rFonts w:ascii="Times New Roman" w:hAnsi="Times New Roman" w:cs="Times New Roman"/>
          <w:sz w:val="26"/>
          <w:szCs w:val="26"/>
        </w:rPr>
        <w:t xml:space="preserve">при </w:t>
      </w:r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>северо-восточном ветре 0,3 м/с;</w:t>
      </w:r>
    </w:p>
    <w:p w14:paraId="36245486" w14:textId="19E64410" w:rsidR="00AD2044" w:rsidRPr="00711E14" w:rsidRDefault="00AD2044" w:rsidP="003C39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 июля в г. Бузулуке юго-западнее МУП «ВКХ», в районе жилого дома по ул. Тенистая, 29, в 22 час 27 мин более 25 ПДКм.р.* </w:t>
      </w:r>
      <w:r w:rsidRPr="00711E14">
        <w:rPr>
          <w:rFonts w:ascii="Times New Roman" w:hAnsi="Times New Roman" w:cs="Times New Roman"/>
          <w:sz w:val="26"/>
          <w:szCs w:val="26"/>
        </w:rPr>
        <w:t xml:space="preserve">при </w:t>
      </w:r>
      <w:r w:rsidRPr="00711E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северо-восточном ветре 0,3 м/с, а также западнее жилого дома по ул. Лунная, 34 в 22 час 59 мин -  более 25 ПДКм.р.* </w:t>
      </w:r>
      <w:r w:rsidRPr="00711E14">
        <w:rPr>
          <w:rFonts w:ascii="Times New Roman" w:hAnsi="Times New Roman" w:cs="Times New Roman"/>
          <w:sz w:val="26"/>
          <w:szCs w:val="26"/>
        </w:rPr>
        <w:t>при восточном ветре 0,3 м/с</w:t>
      </w:r>
      <w:r w:rsidR="0066578A">
        <w:rPr>
          <w:rFonts w:ascii="Times New Roman" w:hAnsi="Times New Roman" w:cs="Times New Roman"/>
          <w:sz w:val="26"/>
          <w:szCs w:val="26"/>
        </w:rPr>
        <w:t>.</w:t>
      </w:r>
    </w:p>
    <w:p w14:paraId="22C66590" w14:textId="78512A95" w:rsidR="00893004" w:rsidRDefault="00AD2044" w:rsidP="00AD2044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044">
        <w:rPr>
          <w:rFonts w:ascii="Times New Roman" w:hAnsi="Times New Roman" w:cs="Times New Roman"/>
          <w:sz w:val="26"/>
          <w:szCs w:val="26"/>
        </w:rPr>
        <w:lastRenderedPageBreak/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По результатам химического анализа проб воды, отобранных специалистами Смоленского ЦГМС – </w:t>
      </w:r>
      <w:proofErr w:type="gramStart"/>
      <w:r w:rsidR="000B7BFE" w:rsidRPr="000B7BFE">
        <w:rPr>
          <w:rFonts w:ascii="Times New Roman" w:hAnsi="Times New Roman" w:cs="Times New Roman"/>
          <w:sz w:val="26"/>
          <w:szCs w:val="26"/>
        </w:rPr>
        <w:t>филиала  ФГБУ</w:t>
      </w:r>
      <w:proofErr w:type="gramEnd"/>
      <w:r w:rsidR="000B7BFE" w:rsidRPr="000B7BFE">
        <w:rPr>
          <w:rFonts w:ascii="Times New Roman" w:hAnsi="Times New Roman" w:cs="Times New Roman"/>
          <w:sz w:val="26"/>
          <w:szCs w:val="26"/>
        </w:rPr>
        <w:t xml:space="preserve"> «Центральное УГМС</w:t>
      </w:r>
      <w:r w:rsidR="000B7BFE">
        <w:rPr>
          <w:rFonts w:ascii="Times New Roman" w:hAnsi="Times New Roman" w:cs="Times New Roman"/>
          <w:sz w:val="26"/>
          <w:szCs w:val="26"/>
        </w:rPr>
        <w:t xml:space="preserve">» Росгидромета, </w:t>
      </w:r>
      <w:r w:rsidR="00E62E7C">
        <w:rPr>
          <w:rFonts w:ascii="Times New Roman" w:hAnsi="Times New Roman" w:cs="Times New Roman"/>
          <w:sz w:val="26"/>
          <w:szCs w:val="26"/>
        </w:rPr>
        <w:t xml:space="preserve">  в период  c </w:t>
      </w:r>
      <w:r w:rsidR="00711E14">
        <w:rPr>
          <w:rFonts w:ascii="Times New Roman" w:hAnsi="Times New Roman" w:cs="Times New Roman"/>
          <w:sz w:val="26"/>
          <w:szCs w:val="26"/>
        </w:rPr>
        <w:t>5 по 10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 июля в воде реки Вязьмы (приток Днепра) ниже г. Вязьмы Смоленской области </w:t>
      </w:r>
      <w:r w:rsidR="003C1951">
        <w:rPr>
          <w:rFonts w:ascii="Times New Roman" w:hAnsi="Times New Roman" w:cs="Times New Roman"/>
          <w:sz w:val="26"/>
          <w:szCs w:val="26"/>
        </w:rPr>
        <w:t>продолжал регистрироваться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 дефицит кислорода, соответствовавший </w:t>
      </w:r>
      <w:r w:rsidR="00604180">
        <w:rPr>
          <w:rFonts w:ascii="Times New Roman" w:hAnsi="Times New Roman" w:cs="Times New Roman"/>
          <w:sz w:val="26"/>
          <w:szCs w:val="26"/>
        </w:rPr>
        <w:t>экстремально высокому загрязнению (ЭВЗ</w:t>
      </w:r>
      <w:r w:rsidR="00711E14"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 w:rsidR="00604180">
        <w:rPr>
          <w:rFonts w:ascii="Times New Roman" w:hAnsi="Times New Roman" w:cs="Times New Roman"/>
          <w:sz w:val="26"/>
          <w:szCs w:val="26"/>
        </w:rPr>
        <w:t>)</w:t>
      </w:r>
      <w:r w:rsidR="000B7BFE">
        <w:rPr>
          <w:rFonts w:ascii="Times New Roman" w:hAnsi="Times New Roman" w:cs="Times New Roman"/>
          <w:sz w:val="26"/>
          <w:szCs w:val="26"/>
        </w:rPr>
        <w:t xml:space="preserve"> </w:t>
      </w:r>
      <w:r w:rsidR="00604180">
        <w:rPr>
          <w:rFonts w:ascii="Times New Roman" w:hAnsi="Times New Roman" w:cs="Times New Roman"/>
          <w:sz w:val="26"/>
          <w:szCs w:val="26"/>
        </w:rPr>
        <w:t>речной воды:</w:t>
      </w:r>
      <w:r w:rsidR="00205D57">
        <w:rPr>
          <w:rFonts w:ascii="Times New Roman" w:hAnsi="Times New Roman" w:cs="Times New Roman"/>
          <w:sz w:val="26"/>
          <w:szCs w:val="26"/>
        </w:rPr>
        <w:br/>
      </w:r>
      <w:r w:rsidR="000B7BFE">
        <w:rPr>
          <w:rFonts w:ascii="Times New Roman" w:hAnsi="Times New Roman" w:cs="Times New Roman"/>
          <w:sz w:val="26"/>
          <w:szCs w:val="26"/>
        </w:rPr>
        <w:t>0</w:t>
      </w:r>
      <w:r w:rsidR="00604180">
        <w:rPr>
          <w:rFonts w:ascii="Times New Roman" w:hAnsi="Times New Roman" w:cs="Times New Roman"/>
          <w:sz w:val="26"/>
          <w:szCs w:val="26"/>
        </w:rPr>
        <w:t>,48</w:t>
      </w:r>
      <w:r w:rsidR="000328E2">
        <w:rPr>
          <w:rFonts w:ascii="Times New Roman" w:hAnsi="Times New Roman" w:cs="Times New Roman"/>
          <w:sz w:val="26"/>
          <w:szCs w:val="26"/>
        </w:rPr>
        <w:t xml:space="preserve"> мг/л; 0,5 мг/л; </w:t>
      </w:r>
      <w:r w:rsidR="001B006D">
        <w:rPr>
          <w:rFonts w:ascii="Times New Roman" w:hAnsi="Times New Roman" w:cs="Times New Roman"/>
          <w:sz w:val="26"/>
          <w:szCs w:val="26"/>
        </w:rPr>
        <w:t xml:space="preserve">0,51 мг/л; 0,48 мг/л; </w:t>
      </w:r>
      <w:r w:rsidR="00205D57">
        <w:rPr>
          <w:rFonts w:ascii="Times New Roman" w:hAnsi="Times New Roman" w:cs="Times New Roman"/>
          <w:sz w:val="26"/>
          <w:szCs w:val="26"/>
        </w:rPr>
        <w:t>0,36 мг/л</w:t>
      </w:r>
      <w:r w:rsidR="00711E14">
        <w:rPr>
          <w:rFonts w:ascii="Times New Roman" w:hAnsi="Times New Roman" w:cs="Times New Roman"/>
          <w:sz w:val="26"/>
          <w:szCs w:val="26"/>
        </w:rPr>
        <w:t>; 0,31 мг/л</w:t>
      </w:r>
      <w:r w:rsidR="002B584A">
        <w:rPr>
          <w:rFonts w:ascii="Times New Roman" w:hAnsi="Times New Roman" w:cs="Times New Roman"/>
          <w:sz w:val="26"/>
          <w:szCs w:val="26"/>
        </w:rPr>
        <w:t xml:space="preserve"> </w:t>
      </w:r>
      <w:r w:rsidR="00FB48DD">
        <w:rPr>
          <w:rFonts w:ascii="Times New Roman" w:hAnsi="Times New Roman" w:cs="Times New Roman"/>
          <w:sz w:val="26"/>
          <w:szCs w:val="26"/>
        </w:rPr>
        <w:t xml:space="preserve"> 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соответственно). </w:t>
      </w:r>
    </w:p>
    <w:p w14:paraId="794CB8F3" w14:textId="3D274326" w:rsidR="00102F54" w:rsidRPr="00893004" w:rsidRDefault="00893004" w:rsidP="008930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004">
        <w:rPr>
          <w:rFonts w:ascii="Times New Roman" w:hAnsi="Times New Roman" w:cs="Times New Roman"/>
          <w:sz w:val="26"/>
          <w:szCs w:val="26"/>
        </w:rPr>
        <w:t>Кроме того, на основании химического анализа проб воды, отобранных в этом            же контро</w:t>
      </w:r>
      <w:r w:rsidR="00711E14">
        <w:rPr>
          <w:rFonts w:ascii="Times New Roman" w:hAnsi="Times New Roman" w:cs="Times New Roman"/>
          <w:sz w:val="26"/>
          <w:szCs w:val="26"/>
        </w:rPr>
        <w:t xml:space="preserve">льном створе в период с </w:t>
      </w:r>
      <w:r>
        <w:rPr>
          <w:rFonts w:ascii="Times New Roman" w:hAnsi="Times New Roman" w:cs="Times New Roman"/>
          <w:sz w:val="26"/>
          <w:szCs w:val="26"/>
        </w:rPr>
        <w:t>1 по</w:t>
      </w:r>
      <w:r w:rsidR="00711E14">
        <w:rPr>
          <w:rFonts w:ascii="Times New Roman" w:hAnsi="Times New Roman" w:cs="Times New Roman"/>
          <w:sz w:val="26"/>
          <w:szCs w:val="26"/>
        </w:rPr>
        <w:t xml:space="preserve"> 5 июля</w:t>
      </w:r>
      <w:r w:rsidRPr="00893004">
        <w:rPr>
          <w:rFonts w:ascii="Times New Roman" w:hAnsi="Times New Roman" w:cs="Times New Roman"/>
          <w:sz w:val="26"/>
          <w:szCs w:val="26"/>
        </w:rPr>
        <w:t xml:space="preserve">, регистрировалось ЭВЗ речной воды </w:t>
      </w:r>
      <w:proofErr w:type="spellStart"/>
      <w:r w:rsidRPr="00893004">
        <w:rPr>
          <w:rFonts w:ascii="Times New Roman" w:hAnsi="Times New Roman" w:cs="Times New Roman"/>
          <w:sz w:val="26"/>
          <w:szCs w:val="26"/>
        </w:rPr>
        <w:t>легкоокисляемыми</w:t>
      </w:r>
      <w:proofErr w:type="spellEnd"/>
      <w:r w:rsidRPr="00893004">
        <w:rPr>
          <w:rFonts w:ascii="Times New Roman" w:hAnsi="Times New Roman" w:cs="Times New Roman"/>
          <w:sz w:val="26"/>
          <w:szCs w:val="26"/>
        </w:rPr>
        <w:t xml:space="preserve"> органическими веществами по БПК</w:t>
      </w:r>
      <w:r w:rsidRPr="00893004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="00102F54" w:rsidRPr="00893004">
        <w:rPr>
          <w:rFonts w:ascii="Times New Roman" w:hAnsi="Times New Roman" w:cs="Times New Roman"/>
          <w:sz w:val="26"/>
          <w:szCs w:val="26"/>
        </w:rPr>
        <w:t>: 27 ПДК; 30 ПДК</w:t>
      </w:r>
      <w:r w:rsidR="001B006D" w:rsidRPr="00893004">
        <w:rPr>
          <w:rFonts w:ascii="Times New Roman" w:hAnsi="Times New Roman" w:cs="Times New Roman"/>
          <w:sz w:val="26"/>
          <w:szCs w:val="26"/>
        </w:rPr>
        <w:t xml:space="preserve">; </w:t>
      </w:r>
      <w:r w:rsidR="00205D57">
        <w:rPr>
          <w:rFonts w:ascii="Times New Roman" w:hAnsi="Times New Roman" w:cs="Times New Roman"/>
          <w:sz w:val="26"/>
          <w:szCs w:val="26"/>
        </w:rPr>
        <w:br/>
      </w:r>
      <w:r w:rsidR="001B006D" w:rsidRPr="00893004">
        <w:rPr>
          <w:rFonts w:ascii="Times New Roman" w:hAnsi="Times New Roman" w:cs="Times New Roman"/>
          <w:sz w:val="26"/>
          <w:szCs w:val="26"/>
        </w:rPr>
        <w:t>29,5 ПДК</w:t>
      </w:r>
      <w:r w:rsidR="00205D57">
        <w:rPr>
          <w:rFonts w:ascii="Times New Roman" w:hAnsi="Times New Roman" w:cs="Times New Roman"/>
          <w:sz w:val="26"/>
          <w:szCs w:val="26"/>
        </w:rPr>
        <w:t>; 31 ПДК</w:t>
      </w:r>
      <w:r w:rsidR="002B584A">
        <w:rPr>
          <w:rFonts w:ascii="Times New Roman" w:hAnsi="Times New Roman" w:cs="Times New Roman"/>
          <w:sz w:val="26"/>
          <w:szCs w:val="26"/>
        </w:rPr>
        <w:t>; 33,5 ПДК</w:t>
      </w:r>
      <w:r w:rsidR="001B006D" w:rsidRPr="00893004">
        <w:rPr>
          <w:rFonts w:ascii="Times New Roman" w:hAnsi="Times New Roman" w:cs="Times New Roman"/>
          <w:sz w:val="26"/>
          <w:szCs w:val="26"/>
        </w:rPr>
        <w:t xml:space="preserve">   соответствен</w:t>
      </w:r>
      <w:r w:rsidR="00102F54" w:rsidRPr="00893004">
        <w:rPr>
          <w:rFonts w:ascii="Times New Roman" w:hAnsi="Times New Roman" w:cs="Times New Roman"/>
          <w:sz w:val="26"/>
          <w:szCs w:val="26"/>
        </w:rPr>
        <w:t>но.</w:t>
      </w:r>
    </w:p>
    <w:p w14:paraId="7D8C1BD1" w14:textId="04DBDB10" w:rsidR="00C02040" w:rsidRPr="00C02040" w:rsidRDefault="000B7BFE" w:rsidP="00D805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7BFE">
        <w:rPr>
          <w:rFonts w:ascii="Times New Roman" w:hAnsi="Times New Roman" w:cs="Times New Roman"/>
          <w:sz w:val="26"/>
          <w:szCs w:val="26"/>
        </w:rPr>
        <w:t xml:space="preserve">По предварительным данным </w:t>
      </w:r>
      <w:r w:rsidR="00FB48DD">
        <w:rPr>
          <w:rFonts w:ascii="Times New Roman" w:hAnsi="Times New Roman" w:cs="Times New Roman"/>
          <w:sz w:val="26"/>
          <w:szCs w:val="26"/>
        </w:rPr>
        <w:t xml:space="preserve">специалистов </w:t>
      </w:r>
      <w:r w:rsidRPr="000B7BFE">
        <w:rPr>
          <w:rFonts w:ascii="Times New Roman" w:hAnsi="Times New Roman" w:cs="Times New Roman"/>
          <w:sz w:val="26"/>
          <w:szCs w:val="26"/>
        </w:rPr>
        <w:t xml:space="preserve">Смоленского ЦГМС – филиала ФГБУ «Центральное УГМС» Росгидромета, </w:t>
      </w:r>
      <w:r w:rsidR="000328E2">
        <w:rPr>
          <w:rFonts w:ascii="Times New Roman" w:hAnsi="Times New Roman" w:cs="Times New Roman"/>
          <w:sz w:val="26"/>
          <w:szCs w:val="26"/>
        </w:rPr>
        <w:t>ЭВЗ обусловлено антропогенным фактором</w:t>
      </w:r>
      <w:r w:rsidR="00FB48DD">
        <w:rPr>
          <w:rFonts w:ascii="Times New Roman" w:hAnsi="Times New Roman" w:cs="Times New Roman"/>
          <w:sz w:val="26"/>
          <w:szCs w:val="26"/>
        </w:rPr>
        <w:t xml:space="preserve"> </w:t>
      </w:r>
      <w:r w:rsidR="000328E2">
        <w:rPr>
          <w:rFonts w:ascii="Times New Roman" w:hAnsi="Times New Roman" w:cs="Times New Roman"/>
          <w:sz w:val="26"/>
          <w:szCs w:val="26"/>
        </w:rPr>
        <w:t xml:space="preserve">(неэффективная работа очистных сооружений г. Вязьма) и низкой способностью водотока к самоочищению в силу морфометрических особенностей русла. </w:t>
      </w:r>
    </w:p>
    <w:p w14:paraId="1D09C5BD" w14:textId="5CDB8BB1" w:rsidR="00D80597" w:rsidRDefault="00AD2044" w:rsidP="00893004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</w:t>
      </w:r>
      <w:r w:rsidR="00B45AD6">
        <w:rPr>
          <w:rFonts w:ascii="Times New Roman" w:hAnsi="Times New Roman" w:cs="Times New Roman"/>
          <w:sz w:val="26"/>
          <w:szCs w:val="26"/>
        </w:rPr>
        <w:t xml:space="preserve">. </w:t>
      </w:r>
      <w:r w:rsidR="00D00AAC" w:rsidRPr="00D00AAC">
        <w:rPr>
          <w:rFonts w:ascii="Times New Roman" w:hAnsi="Times New Roman" w:cs="Times New Roman"/>
          <w:sz w:val="26"/>
          <w:szCs w:val="26"/>
        </w:rPr>
        <w:t xml:space="preserve">По результатам химического анализа </w:t>
      </w:r>
      <w:r w:rsidR="00D00AAC">
        <w:rPr>
          <w:rFonts w:ascii="Times New Roman" w:hAnsi="Times New Roman" w:cs="Times New Roman"/>
          <w:sz w:val="26"/>
          <w:szCs w:val="26"/>
        </w:rPr>
        <w:t xml:space="preserve">плановых проб воды, отобранных </w:t>
      </w:r>
      <w:r w:rsidR="00D80597">
        <w:rPr>
          <w:rFonts w:ascii="Times New Roman" w:hAnsi="Times New Roman" w:cs="Times New Roman"/>
          <w:sz w:val="26"/>
          <w:szCs w:val="26"/>
        </w:rPr>
        <w:t xml:space="preserve">       </w:t>
      </w:r>
      <w:r w:rsidR="00D80597" w:rsidRPr="00D00AAC">
        <w:rPr>
          <w:rFonts w:ascii="Times New Roman" w:hAnsi="Times New Roman" w:cs="Times New Roman"/>
          <w:sz w:val="26"/>
          <w:szCs w:val="26"/>
        </w:rPr>
        <w:t xml:space="preserve">специалистами Оренбургского ЦГМС – филиала ФГБУ «Приволжское УГМС» Росгидромета </w:t>
      </w:r>
      <w:r w:rsidR="00D00AAC">
        <w:rPr>
          <w:rFonts w:ascii="Times New Roman" w:hAnsi="Times New Roman" w:cs="Times New Roman"/>
          <w:sz w:val="26"/>
          <w:szCs w:val="26"/>
        </w:rPr>
        <w:t xml:space="preserve">7 июля </w:t>
      </w:r>
      <w:r w:rsidR="00D80597" w:rsidRPr="00D00AAC">
        <w:rPr>
          <w:rFonts w:ascii="Times New Roman" w:hAnsi="Times New Roman" w:cs="Times New Roman"/>
          <w:sz w:val="26"/>
          <w:szCs w:val="26"/>
        </w:rPr>
        <w:t xml:space="preserve">в реке </w:t>
      </w:r>
      <w:proofErr w:type="spellStart"/>
      <w:r w:rsidR="00D80597" w:rsidRPr="00D00AAC">
        <w:rPr>
          <w:rFonts w:ascii="Times New Roman" w:hAnsi="Times New Roman" w:cs="Times New Roman"/>
          <w:sz w:val="26"/>
          <w:szCs w:val="26"/>
        </w:rPr>
        <w:t>Бляве</w:t>
      </w:r>
      <w:proofErr w:type="spellEnd"/>
      <w:r w:rsidR="00D80597" w:rsidRPr="00D00AAC">
        <w:rPr>
          <w:rFonts w:ascii="Times New Roman" w:hAnsi="Times New Roman" w:cs="Times New Roman"/>
          <w:sz w:val="26"/>
          <w:szCs w:val="26"/>
        </w:rPr>
        <w:t xml:space="preserve"> (бассейн р. Урал) </w:t>
      </w:r>
      <w:r w:rsidR="00D80597">
        <w:rPr>
          <w:rFonts w:ascii="Times New Roman" w:hAnsi="Times New Roman" w:cs="Times New Roman"/>
          <w:sz w:val="26"/>
          <w:szCs w:val="26"/>
        </w:rPr>
        <w:t>в районе</w:t>
      </w:r>
      <w:r w:rsidR="00D00AAC">
        <w:rPr>
          <w:rFonts w:ascii="Times New Roman" w:hAnsi="Times New Roman" w:cs="Times New Roman"/>
          <w:sz w:val="26"/>
          <w:szCs w:val="26"/>
        </w:rPr>
        <w:t xml:space="preserve"> г. Медногорска </w:t>
      </w:r>
      <w:r w:rsidR="00D80597">
        <w:rPr>
          <w:rFonts w:ascii="Times New Roman" w:hAnsi="Times New Roman" w:cs="Times New Roman"/>
          <w:sz w:val="26"/>
          <w:szCs w:val="26"/>
        </w:rPr>
        <w:t>Оренбургской области, было зафиксировано загрязнение речной воды ионами тяжелых металлов:</w:t>
      </w:r>
    </w:p>
    <w:p w14:paraId="4DC95E59" w14:textId="034D6A6B" w:rsidR="00D80597" w:rsidRPr="00D80597" w:rsidRDefault="00D80597" w:rsidP="00D74747">
      <w:pPr>
        <w:pStyle w:val="a3"/>
        <w:numPr>
          <w:ilvl w:val="0"/>
          <w:numId w:val="1"/>
        </w:numPr>
        <w:spacing w:after="0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 w:rsidRPr="00D80597">
        <w:rPr>
          <w:rFonts w:ascii="Times New Roman" w:hAnsi="Times New Roman" w:cs="Times New Roman"/>
          <w:sz w:val="26"/>
          <w:szCs w:val="26"/>
        </w:rPr>
        <w:t xml:space="preserve">в 1 км выше города – ионами </w:t>
      </w:r>
      <w:proofErr w:type="gramStart"/>
      <w:r w:rsidRPr="00D80597">
        <w:rPr>
          <w:rFonts w:ascii="Times New Roman" w:hAnsi="Times New Roman" w:cs="Times New Roman"/>
          <w:sz w:val="26"/>
          <w:szCs w:val="26"/>
        </w:rPr>
        <w:t>цинка  (</w:t>
      </w:r>
      <w:proofErr w:type="gramEnd"/>
      <w:r w:rsidRPr="00D80597">
        <w:rPr>
          <w:rFonts w:ascii="Times New Roman" w:hAnsi="Times New Roman" w:cs="Times New Roman"/>
          <w:sz w:val="26"/>
          <w:szCs w:val="26"/>
        </w:rPr>
        <w:t>12 ПДК, уровень высокого загрязнения/ВЗ);</w:t>
      </w:r>
    </w:p>
    <w:p w14:paraId="01080767" w14:textId="1194C2A4" w:rsidR="00D80597" w:rsidRPr="00D80597" w:rsidRDefault="00D80597" w:rsidP="00D74747">
      <w:pPr>
        <w:pStyle w:val="a3"/>
        <w:numPr>
          <w:ilvl w:val="0"/>
          <w:numId w:val="1"/>
        </w:numPr>
        <w:spacing w:after="0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 w:rsidRPr="00D80597">
        <w:rPr>
          <w:rFonts w:ascii="Times New Roman" w:hAnsi="Times New Roman" w:cs="Times New Roman"/>
          <w:sz w:val="26"/>
          <w:szCs w:val="26"/>
        </w:rPr>
        <w:t xml:space="preserve">в 1 </w:t>
      </w:r>
      <w:proofErr w:type="gramStart"/>
      <w:r w:rsidRPr="00D80597">
        <w:rPr>
          <w:rFonts w:ascii="Times New Roman" w:hAnsi="Times New Roman" w:cs="Times New Roman"/>
          <w:sz w:val="26"/>
          <w:szCs w:val="26"/>
        </w:rPr>
        <w:t xml:space="preserve">км </w:t>
      </w:r>
      <w:r w:rsidR="00D00AAC" w:rsidRPr="00D80597">
        <w:rPr>
          <w:rFonts w:ascii="Times New Roman" w:hAnsi="Times New Roman" w:cs="Times New Roman"/>
          <w:sz w:val="26"/>
          <w:szCs w:val="26"/>
        </w:rPr>
        <w:t xml:space="preserve"> ниже</w:t>
      </w:r>
      <w:proofErr w:type="gramEnd"/>
      <w:r w:rsidR="00D00AAC" w:rsidRPr="00D80597">
        <w:rPr>
          <w:rFonts w:ascii="Times New Roman" w:hAnsi="Times New Roman" w:cs="Times New Roman"/>
          <w:sz w:val="26"/>
          <w:szCs w:val="26"/>
        </w:rPr>
        <w:t xml:space="preserve"> г. Медногор</w:t>
      </w:r>
      <w:r w:rsidRPr="00D80597">
        <w:rPr>
          <w:rFonts w:ascii="Times New Roman" w:hAnsi="Times New Roman" w:cs="Times New Roman"/>
          <w:sz w:val="26"/>
          <w:szCs w:val="26"/>
        </w:rPr>
        <w:t>ска,</w:t>
      </w:r>
      <w:r w:rsidR="00D00AAC" w:rsidRPr="00D80597">
        <w:rPr>
          <w:rFonts w:ascii="Times New Roman" w:hAnsi="Times New Roman" w:cs="Times New Roman"/>
          <w:sz w:val="26"/>
          <w:szCs w:val="26"/>
        </w:rPr>
        <w:t xml:space="preserve"> </w:t>
      </w:r>
      <w:r w:rsidRPr="00D80597">
        <w:rPr>
          <w:rFonts w:ascii="Times New Roman" w:hAnsi="Times New Roman" w:cs="Times New Roman"/>
          <w:sz w:val="26"/>
          <w:szCs w:val="26"/>
        </w:rPr>
        <w:t>ионами цинка (101 ПДК, ЭВЗ) и</w:t>
      </w:r>
      <w:r w:rsidR="00D00AAC" w:rsidRPr="00D80597">
        <w:rPr>
          <w:rFonts w:ascii="Times New Roman" w:hAnsi="Times New Roman" w:cs="Times New Roman"/>
          <w:sz w:val="26"/>
          <w:szCs w:val="26"/>
        </w:rPr>
        <w:t xml:space="preserve"> ионами меди (91 ПДК</w:t>
      </w:r>
      <w:r w:rsidR="00085E63">
        <w:rPr>
          <w:rFonts w:ascii="Times New Roman" w:hAnsi="Times New Roman" w:cs="Times New Roman"/>
          <w:sz w:val="26"/>
          <w:szCs w:val="26"/>
        </w:rPr>
        <w:t>, ЭВЗ</w:t>
      </w:r>
      <w:bookmarkStart w:id="1" w:name="_GoBack"/>
      <w:bookmarkEnd w:id="1"/>
      <w:r w:rsidR="00D00AAC" w:rsidRPr="00D80597">
        <w:rPr>
          <w:rFonts w:ascii="Times New Roman" w:hAnsi="Times New Roman" w:cs="Times New Roman"/>
          <w:sz w:val="26"/>
          <w:szCs w:val="26"/>
        </w:rPr>
        <w:t>)</w:t>
      </w:r>
      <w:r w:rsidRPr="00D80597">
        <w:rPr>
          <w:rFonts w:ascii="Times New Roman" w:hAnsi="Times New Roman" w:cs="Times New Roman"/>
          <w:sz w:val="26"/>
          <w:szCs w:val="26"/>
        </w:rPr>
        <w:t>.</w:t>
      </w:r>
      <w:r w:rsidR="00D00AAC" w:rsidRPr="00D8059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2CA35F5" w14:textId="78847BC7" w:rsidR="00D00AAC" w:rsidRPr="00D74747" w:rsidRDefault="00D80597" w:rsidP="00D805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4747">
        <w:rPr>
          <w:rFonts w:ascii="Times New Roman" w:hAnsi="Times New Roman" w:cs="Times New Roman"/>
          <w:sz w:val="26"/>
          <w:szCs w:val="26"/>
        </w:rPr>
        <w:t xml:space="preserve">По данным Оренбургского ЦГМС – филиала ФГБУ «Приволжское УГМС» Росгидромета превышение ПДК обусловлено фильтрацией загрязняющих веществ из прудов-отстойников </w:t>
      </w:r>
      <w:proofErr w:type="spellStart"/>
      <w:r w:rsidRPr="00D74747">
        <w:rPr>
          <w:rFonts w:ascii="Times New Roman" w:hAnsi="Times New Roman" w:cs="Times New Roman"/>
          <w:sz w:val="26"/>
          <w:szCs w:val="26"/>
        </w:rPr>
        <w:t>Блявинского</w:t>
      </w:r>
      <w:proofErr w:type="spellEnd"/>
      <w:r w:rsidRPr="00D74747">
        <w:rPr>
          <w:rFonts w:ascii="Times New Roman" w:hAnsi="Times New Roman" w:cs="Times New Roman"/>
          <w:sz w:val="26"/>
          <w:szCs w:val="26"/>
        </w:rPr>
        <w:t xml:space="preserve"> рудника в притоки </w:t>
      </w:r>
      <w:proofErr w:type="spellStart"/>
      <w:r w:rsidRPr="00D74747">
        <w:rPr>
          <w:rFonts w:ascii="Times New Roman" w:hAnsi="Times New Roman" w:cs="Times New Roman"/>
          <w:sz w:val="26"/>
          <w:szCs w:val="26"/>
        </w:rPr>
        <w:t>Блявы</w:t>
      </w:r>
      <w:proofErr w:type="spellEnd"/>
      <w:r w:rsidRPr="00D74747">
        <w:rPr>
          <w:rFonts w:ascii="Times New Roman" w:hAnsi="Times New Roman" w:cs="Times New Roman"/>
          <w:sz w:val="26"/>
          <w:szCs w:val="26"/>
        </w:rPr>
        <w:t xml:space="preserve">- реки </w:t>
      </w:r>
      <w:proofErr w:type="spellStart"/>
      <w:r w:rsidRPr="00D74747">
        <w:rPr>
          <w:rFonts w:ascii="Times New Roman" w:hAnsi="Times New Roman" w:cs="Times New Roman"/>
          <w:sz w:val="26"/>
          <w:szCs w:val="26"/>
        </w:rPr>
        <w:t>Джерклю</w:t>
      </w:r>
      <w:proofErr w:type="spellEnd"/>
      <w:r w:rsidRPr="00D7474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74747">
        <w:rPr>
          <w:rFonts w:ascii="Times New Roman" w:hAnsi="Times New Roman" w:cs="Times New Roman"/>
          <w:sz w:val="26"/>
          <w:szCs w:val="26"/>
        </w:rPr>
        <w:t>Херсонку</w:t>
      </w:r>
      <w:proofErr w:type="spellEnd"/>
      <w:r w:rsidR="00D74747">
        <w:rPr>
          <w:rFonts w:ascii="Times New Roman" w:hAnsi="Times New Roman" w:cs="Times New Roman"/>
          <w:sz w:val="26"/>
          <w:szCs w:val="26"/>
        </w:rPr>
        <w:t>.</w:t>
      </w:r>
    </w:p>
    <w:p w14:paraId="33E2475D" w14:textId="77777777" w:rsidR="00FB48DD" w:rsidRDefault="00FB48DD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8ADEFD" w14:textId="77777777" w:rsidR="00E62E7C" w:rsidRDefault="00E62E7C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D87888" w14:textId="77777777" w:rsidR="00FB48DD" w:rsidRPr="00FA13FF" w:rsidRDefault="00FB48DD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10534E" w14:textId="67180510" w:rsidR="00BA7FD2" w:rsidRDefault="00893004" w:rsidP="00BA7FD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BA7FD2" w:rsidRPr="00FA13FF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A7FD2" w:rsidRPr="00FA13FF">
        <w:rPr>
          <w:rFonts w:ascii="Times New Roman" w:hAnsi="Times New Roman" w:cs="Times New Roman"/>
          <w:sz w:val="26"/>
          <w:szCs w:val="26"/>
        </w:rPr>
        <w:t xml:space="preserve"> УМЗА Росгидромета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B584A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М.Г. Котлякова</w:t>
      </w:r>
      <w:r w:rsidR="00BA7FD2">
        <w:rPr>
          <w:rFonts w:ascii="Times New Roman" w:hAnsi="Times New Roman"/>
          <w:sz w:val="24"/>
          <w:szCs w:val="24"/>
        </w:rPr>
        <w:tab/>
      </w:r>
      <w:r w:rsidR="00BA7FD2">
        <w:rPr>
          <w:rFonts w:ascii="Times New Roman" w:hAnsi="Times New Roman"/>
          <w:sz w:val="24"/>
          <w:szCs w:val="24"/>
        </w:rPr>
        <w:tab/>
      </w:r>
      <w:r w:rsidR="00BA7FD2">
        <w:rPr>
          <w:rFonts w:ascii="Times New Roman" w:hAnsi="Times New Roman"/>
          <w:sz w:val="24"/>
          <w:szCs w:val="24"/>
        </w:rPr>
        <w:tab/>
      </w:r>
    </w:p>
    <w:sectPr w:rsidR="00BA7FD2" w:rsidSect="00113EB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1EB9A" w14:textId="77777777" w:rsidR="00C97C89" w:rsidRDefault="00C97C89" w:rsidP="00BA7FD2">
      <w:pPr>
        <w:spacing w:after="0" w:line="240" w:lineRule="auto"/>
      </w:pPr>
      <w:r>
        <w:separator/>
      </w:r>
    </w:p>
  </w:endnote>
  <w:endnote w:type="continuationSeparator" w:id="0">
    <w:p w14:paraId="61F2C2CA" w14:textId="77777777" w:rsidR="00C97C89" w:rsidRDefault="00C97C89" w:rsidP="00BA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486C1" w14:textId="77777777" w:rsidR="00C97C89" w:rsidRDefault="00C97C89" w:rsidP="00BA7FD2">
      <w:pPr>
        <w:spacing w:after="0" w:line="240" w:lineRule="auto"/>
      </w:pPr>
      <w:r>
        <w:separator/>
      </w:r>
    </w:p>
  </w:footnote>
  <w:footnote w:type="continuationSeparator" w:id="0">
    <w:p w14:paraId="4E7FF8AF" w14:textId="77777777" w:rsidR="00C97C89" w:rsidRDefault="00C97C89" w:rsidP="00BA7FD2">
      <w:pPr>
        <w:spacing w:after="0" w:line="240" w:lineRule="auto"/>
      </w:pPr>
      <w:r>
        <w:continuationSeparator/>
      </w:r>
    </w:p>
  </w:footnote>
  <w:footnote w:id="1">
    <w:p w14:paraId="2B6699A9" w14:textId="77777777" w:rsidR="00711E14" w:rsidRPr="00F22695" w:rsidRDefault="00711E14" w:rsidP="00711E14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F22695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F22695">
        <w:rPr>
          <w:rFonts w:ascii="Times New Roman" w:hAnsi="Times New Roman" w:cs="Times New Roman"/>
        </w:rPr>
        <w:t>рыбохозяйственных</w:t>
      </w:r>
      <w:proofErr w:type="spellEnd"/>
      <w:r w:rsidRPr="00F22695">
        <w:rPr>
          <w:rFonts w:ascii="Times New Roman" w:hAnsi="Times New Roman" w:cs="Times New Roman"/>
        </w:rPr>
        <w:t xml:space="preserve"> водных объектов</w:t>
      </w:r>
    </w:p>
    <w:p w14:paraId="16A7EA54" w14:textId="77777777" w:rsidR="00E62E7C" w:rsidRPr="00E62E7C" w:rsidRDefault="00E62E7C" w:rsidP="00E62E7C">
      <w:pPr>
        <w:tabs>
          <w:tab w:val="left" w:pos="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62E7C">
        <w:rPr>
          <w:rFonts w:ascii="Times New Roman" w:hAnsi="Times New Roman"/>
          <w:sz w:val="20"/>
          <w:szCs w:val="20"/>
        </w:rPr>
        <w:t>*</w:t>
      </w:r>
      <w:r w:rsidRPr="00E62E7C">
        <w:rPr>
          <w:rFonts w:ascii="Times New Roman" w:hAnsi="Times New Roman" w:cs="Times New Roman"/>
          <w:sz w:val="20"/>
          <w:szCs w:val="20"/>
        </w:rPr>
        <w:t>диапазон измерения прибора не позволяет измерить концентрацию более 0,2 мг/м</w:t>
      </w:r>
      <w:r w:rsidRPr="00E62E7C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7ED8A199" w14:textId="71765CE8" w:rsidR="00711E14" w:rsidRDefault="00711E14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891393"/>
      <w:docPartObj>
        <w:docPartGallery w:val="Page Numbers (Top of Page)"/>
        <w:docPartUnique/>
      </w:docPartObj>
    </w:sdtPr>
    <w:sdtEndPr/>
    <w:sdtContent>
      <w:p w14:paraId="57773D36" w14:textId="77777777" w:rsidR="00113EB2" w:rsidRDefault="00113E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E5E">
          <w:rPr>
            <w:noProof/>
          </w:rPr>
          <w:t>2</w:t>
        </w:r>
        <w:r>
          <w:fldChar w:fldCharType="end"/>
        </w:r>
      </w:p>
    </w:sdtContent>
  </w:sdt>
  <w:p w14:paraId="147421E1" w14:textId="77777777" w:rsidR="00113EB2" w:rsidRDefault="00113E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70D26"/>
    <w:multiLevelType w:val="hybridMultilevel"/>
    <w:tmpl w:val="40D249AC"/>
    <w:lvl w:ilvl="0" w:tplc="9C98E3F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7027F3A"/>
    <w:multiLevelType w:val="hybridMultilevel"/>
    <w:tmpl w:val="31F62D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E"/>
    <w:rsid w:val="000328E2"/>
    <w:rsid w:val="00051763"/>
    <w:rsid w:val="00064228"/>
    <w:rsid w:val="0008248B"/>
    <w:rsid w:val="00085E63"/>
    <w:rsid w:val="000B4C4D"/>
    <w:rsid w:val="000B7BFE"/>
    <w:rsid w:val="000F3F48"/>
    <w:rsid w:val="000F7ED0"/>
    <w:rsid w:val="00101A95"/>
    <w:rsid w:val="00102F54"/>
    <w:rsid w:val="00110E8E"/>
    <w:rsid w:val="00112A95"/>
    <w:rsid w:val="00113EB2"/>
    <w:rsid w:val="001266A3"/>
    <w:rsid w:val="001416CC"/>
    <w:rsid w:val="001449BA"/>
    <w:rsid w:val="001942F8"/>
    <w:rsid w:val="001B006D"/>
    <w:rsid w:val="001B0687"/>
    <w:rsid w:val="001C3BC9"/>
    <w:rsid w:val="00205D57"/>
    <w:rsid w:val="002170EF"/>
    <w:rsid w:val="0024031E"/>
    <w:rsid w:val="002579F3"/>
    <w:rsid w:val="002B584A"/>
    <w:rsid w:val="002F23F4"/>
    <w:rsid w:val="00324C6C"/>
    <w:rsid w:val="00340523"/>
    <w:rsid w:val="00387A9E"/>
    <w:rsid w:val="003900ED"/>
    <w:rsid w:val="003A3127"/>
    <w:rsid w:val="003C1951"/>
    <w:rsid w:val="003C393D"/>
    <w:rsid w:val="00416799"/>
    <w:rsid w:val="0044423D"/>
    <w:rsid w:val="004B7BDF"/>
    <w:rsid w:val="004C411F"/>
    <w:rsid w:val="004D4E5D"/>
    <w:rsid w:val="004F20BB"/>
    <w:rsid w:val="00502AAF"/>
    <w:rsid w:val="00506A5C"/>
    <w:rsid w:val="00527C54"/>
    <w:rsid w:val="005326DD"/>
    <w:rsid w:val="00534C6B"/>
    <w:rsid w:val="00537BC8"/>
    <w:rsid w:val="00553AD9"/>
    <w:rsid w:val="00604180"/>
    <w:rsid w:val="006242BC"/>
    <w:rsid w:val="006477D9"/>
    <w:rsid w:val="00653E09"/>
    <w:rsid w:val="0066406E"/>
    <w:rsid w:val="0066578A"/>
    <w:rsid w:val="006C0D81"/>
    <w:rsid w:val="006C56F7"/>
    <w:rsid w:val="006E4274"/>
    <w:rsid w:val="00711E14"/>
    <w:rsid w:val="007204E4"/>
    <w:rsid w:val="007252A7"/>
    <w:rsid w:val="00783AEC"/>
    <w:rsid w:val="007C1836"/>
    <w:rsid w:val="007F7976"/>
    <w:rsid w:val="0083540F"/>
    <w:rsid w:val="008747FC"/>
    <w:rsid w:val="00893004"/>
    <w:rsid w:val="008C4083"/>
    <w:rsid w:val="00915C37"/>
    <w:rsid w:val="009538DA"/>
    <w:rsid w:val="009A4B4F"/>
    <w:rsid w:val="009D5C97"/>
    <w:rsid w:val="00A024AF"/>
    <w:rsid w:val="00A07E00"/>
    <w:rsid w:val="00A50067"/>
    <w:rsid w:val="00A92901"/>
    <w:rsid w:val="00AD2044"/>
    <w:rsid w:val="00B45AD6"/>
    <w:rsid w:val="00B86DA9"/>
    <w:rsid w:val="00B87245"/>
    <w:rsid w:val="00BA7FD2"/>
    <w:rsid w:val="00C02040"/>
    <w:rsid w:val="00C052F8"/>
    <w:rsid w:val="00C154EB"/>
    <w:rsid w:val="00C6677A"/>
    <w:rsid w:val="00C8285C"/>
    <w:rsid w:val="00C97C89"/>
    <w:rsid w:val="00CE6AAB"/>
    <w:rsid w:val="00D00AAC"/>
    <w:rsid w:val="00D07262"/>
    <w:rsid w:val="00D23F4F"/>
    <w:rsid w:val="00D2508F"/>
    <w:rsid w:val="00D45F29"/>
    <w:rsid w:val="00D70F70"/>
    <w:rsid w:val="00D74747"/>
    <w:rsid w:val="00D74A1D"/>
    <w:rsid w:val="00D76092"/>
    <w:rsid w:val="00D80597"/>
    <w:rsid w:val="00D828DD"/>
    <w:rsid w:val="00DD0EBC"/>
    <w:rsid w:val="00DD3557"/>
    <w:rsid w:val="00E60EB3"/>
    <w:rsid w:val="00E62E7C"/>
    <w:rsid w:val="00E8261D"/>
    <w:rsid w:val="00EC6BB9"/>
    <w:rsid w:val="00EE094D"/>
    <w:rsid w:val="00EF7E5E"/>
    <w:rsid w:val="00F02540"/>
    <w:rsid w:val="00F22695"/>
    <w:rsid w:val="00F552AB"/>
    <w:rsid w:val="00F740AC"/>
    <w:rsid w:val="00F80758"/>
    <w:rsid w:val="00FA13FF"/>
    <w:rsid w:val="00FB48DD"/>
    <w:rsid w:val="00FB7355"/>
    <w:rsid w:val="00FD3FE1"/>
    <w:rsid w:val="00FD6FC5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D748"/>
  <w15:docId w15:val="{8E022E32-39EB-4561-97FF-AFC4072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D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A7F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7FD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7FD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EB2"/>
  </w:style>
  <w:style w:type="paragraph" w:styleId="a9">
    <w:name w:val="footer"/>
    <w:basedOn w:val="a"/>
    <w:link w:val="aa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EB2"/>
  </w:style>
  <w:style w:type="paragraph" w:styleId="ab">
    <w:name w:val="Balloon Text"/>
    <w:basedOn w:val="a"/>
    <w:link w:val="ac"/>
    <w:uiPriority w:val="99"/>
    <w:semiHidden/>
    <w:unhideWhenUsed/>
    <w:rsid w:val="0065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3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ABA7-85FB-40C2-8CAB-114DA765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16</cp:revision>
  <cp:lastPrinted>2025-07-11T11:24:00Z</cp:lastPrinted>
  <dcterms:created xsi:type="dcterms:W3CDTF">2025-07-08T07:13:00Z</dcterms:created>
  <dcterms:modified xsi:type="dcterms:W3CDTF">2025-07-11T13:26:00Z</dcterms:modified>
</cp:coreProperties>
</file>